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1" w:rsidRDefault="007B293E"/>
    <w:p w:rsidR="007D2E66" w:rsidRDefault="007D2E66"/>
    <w:p w:rsidR="007D2E66" w:rsidRPr="00B10820" w:rsidRDefault="007D2E66" w:rsidP="00B10820">
      <w:pPr>
        <w:jc w:val="center"/>
        <w:rPr>
          <w:b/>
          <w:sz w:val="36"/>
          <w:szCs w:val="36"/>
        </w:rPr>
      </w:pPr>
      <w:r w:rsidRPr="00B10820">
        <w:rPr>
          <w:b/>
          <w:sz w:val="36"/>
          <w:szCs w:val="36"/>
        </w:rPr>
        <w:t>DIPLOMATURA EN SEGURIDAD SOCIAL 2018</w:t>
      </w:r>
    </w:p>
    <w:p w:rsidR="007D2E66" w:rsidRPr="007D2E66" w:rsidRDefault="007D2E66">
      <w:pPr>
        <w:rPr>
          <w:b/>
          <w:sz w:val="28"/>
          <w:szCs w:val="28"/>
          <w:u w:val="single"/>
        </w:rPr>
      </w:pPr>
      <w:r w:rsidRPr="007D2E66">
        <w:rPr>
          <w:b/>
          <w:sz w:val="28"/>
          <w:szCs w:val="28"/>
          <w:u w:val="single"/>
        </w:rPr>
        <w:t>ARANCELES</w:t>
      </w:r>
    </w:p>
    <w:p w:rsidR="007D2E66" w:rsidRDefault="007D2E66">
      <w:r w:rsidRPr="00B10820">
        <w:rPr>
          <w:b/>
          <w:sz w:val="24"/>
          <w:szCs w:val="24"/>
          <w:u w:val="single"/>
        </w:rPr>
        <w:t>Público General:</w:t>
      </w:r>
      <w:r>
        <w:t xml:space="preserve"> Costo: </w:t>
      </w:r>
      <w:r w:rsidRPr="00B10820">
        <w:rPr>
          <w:b/>
          <w:sz w:val="24"/>
          <w:szCs w:val="24"/>
        </w:rPr>
        <w:t>$</w:t>
      </w:r>
      <w:r w:rsidR="00B10820" w:rsidRPr="00B10820">
        <w:rPr>
          <w:b/>
          <w:sz w:val="24"/>
          <w:szCs w:val="24"/>
        </w:rPr>
        <w:t xml:space="preserve"> </w:t>
      </w:r>
      <w:r w:rsidRPr="00B10820">
        <w:rPr>
          <w:b/>
          <w:sz w:val="24"/>
          <w:szCs w:val="24"/>
        </w:rPr>
        <w:t>15.000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3 cuotas sin interés: </w:t>
      </w:r>
      <w:r w:rsidRPr="00B10820">
        <w:rPr>
          <w:b/>
          <w:sz w:val="24"/>
          <w:szCs w:val="24"/>
        </w:rPr>
        <w:t>$ 5.000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5 cuotas: </w:t>
      </w:r>
      <w:r w:rsidRPr="00B10820">
        <w:rPr>
          <w:b/>
          <w:sz w:val="24"/>
          <w:szCs w:val="24"/>
        </w:rPr>
        <w:t>$ 3.350</w:t>
      </w:r>
    </w:p>
    <w:p w:rsidR="007D2E66" w:rsidRDefault="007D2E66">
      <w:r w:rsidRPr="00B10820">
        <w:rPr>
          <w:b/>
          <w:sz w:val="24"/>
          <w:szCs w:val="24"/>
          <w:u w:val="single"/>
        </w:rPr>
        <w:t>Egresados UNCUYO Y Docentes:</w:t>
      </w:r>
      <w:r>
        <w:t xml:space="preserve"> </w:t>
      </w:r>
      <w:r w:rsidRPr="00B10820">
        <w:rPr>
          <w:sz w:val="24"/>
          <w:szCs w:val="24"/>
        </w:rPr>
        <w:t xml:space="preserve">Costo: </w:t>
      </w:r>
      <w:r w:rsidRPr="00B10820">
        <w:rPr>
          <w:b/>
          <w:sz w:val="24"/>
          <w:szCs w:val="24"/>
        </w:rPr>
        <w:t>$ 12.000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3 cuotas sin interés: </w:t>
      </w:r>
      <w:r w:rsidR="00B10820" w:rsidRPr="00B10820">
        <w:rPr>
          <w:b/>
          <w:sz w:val="24"/>
          <w:szCs w:val="24"/>
        </w:rPr>
        <w:t xml:space="preserve">$ </w:t>
      </w:r>
      <w:r w:rsidRPr="00B10820">
        <w:rPr>
          <w:b/>
          <w:sz w:val="24"/>
          <w:szCs w:val="24"/>
        </w:rPr>
        <w:t>4.000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5 cuotas: </w:t>
      </w:r>
      <w:r w:rsidRPr="00B10820">
        <w:rPr>
          <w:b/>
          <w:sz w:val="24"/>
          <w:szCs w:val="24"/>
        </w:rPr>
        <w:t>$ 2.</w:t>
      </w:r>
      <w:r w:rsidR="00B10820">
        <w:rPr>
          <w:b/>
          <w:sz w:val="24"/>
          <w:szCs w:val="24"/>
        </w:rPr>
        <w:t>7</w:t>
      </w:r>
      <w:r w:rsidRPr="00B10820">
        <w:rPr>
          <w:b/>
          <w:sz w:val="24"/>
          <w:szCs w:val="24"/>
        </w:rPr>
        <w:t>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b/>
          <w:sz w:val="24"/>
          <w:szCs w:val="24"/>
          <w:u w:val="single"/>
        </w:rPr>
        <w:t>Egresados UNCUYO (2016/17/18):</w:t>
      </w:r>
      <w:r>
        <w:t xml:space="preserve"> </w:t>
      </w:r>
      <w:r w:rsidRPr="00B10820">
        <w:rPr>
          <w:sz w:val="24"/>
          <w:szCs w:val="24"/>
        </w:rPr>
        <w:t xml:space="preserve">Costo </w:t>
      </w:r>
      <w:r w:rsidRPr="00B10820">
        <w:rPr>
          <w:b/>
          <w:sz w:val="24"/>
          <w:szCs w:val="24"/>
        </w:rPr>
        <w:t>$ 7.500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3 cuotas sin interés: </w:t>
      </w:r>
      <w:r w:rsidRPr="00B10820">
        <w:rPr>
          <w:b/>
          <w:sz w:val="24"/>
          <w:szCs w:val="24"/>
        </w:rPr>
        <w:t>$ 2.500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5 cuotas: </w:t>
      </w:r>
      <w:r w:rsidRPr="00B10820">
        <w:rPr>
          <w:b/>
          <w:sz w:val="24"/>
          <w:szCs w:val="24"/>
        </w:rPr>
        <w:t>$ 1.700</w:t>
      </w:r>
    </w:p>
    <w:p w:rsidR="007D2E66" w:rsidRDefault="007D2E66">
      <w:r w:rsidRPr="00B10820">
        <w:rPr>
          <w:b/>
          <w:sz w:val="24"/>
          <w:szCs w:val="24"/>
          <w:u w:val="single"/>
        </w:rPr>
        <w:t>Egresados UNCUYO (2013/14/15):</w:t>
      </w:r>
      <w:r>
        <w:t xml:space="preserve"> </w:t>
      </w:r>
      <w:r w:rsidRPr="00B10820">
        <w:rPr>
          <w:sz w:val="24"/>
          <w:szCs w:val="24"/>
        </w:rPr>
        <w:t xml:space="preserve">Costo: </w:t>
      </w:r>
      <w:r w:rsidRPr="00B10820">
        <w:rPr>
          <w:b/>
          <w:sz w:val="24"/>
          <w:szCs w:val="24"/>
        </w:rPr>
        <w:t>$ 11.200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3 cuotas sin interés: </w:t>
      </w:r>
      <w:r w:rsidRPr="00B10820">
        <w:rPr>
          <w:b/>
          <w:sz w:val="24"/>
          <w:szCs w:val="24"/>
        </w:rPr>
        <w:t>$ 3.750</w:t>
      </w:r>
    </w:p>
    <w:p w:rsidR="007D2E66" w:rsidRPr="00B10820" w:rsidRDefault="007D2E66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5 cuotas: </w:t>
      </w:r>
      <w:r w:rsidRPr="00B10820">
        <w:rPr>
          <w:b/>
          <w:sz w:val="24"/>
          <w:szCs w:val="24"/>
        </w:rPr>
        <w:t>$ 2.500</w:t>
      </w:r>
      <w:r w:rsidRPr="00B10820">
        <w:rPr>
          <w:sz w:val="24"/>
          <w:szCs w:val="24"/>
        </w:rPr>
        <w:t xml:space="preserve"> </w:t>
      </w:r>
    </w:p>
    <w:sectPr w:rsidR="007D2E66" w:rsidRPr="00B10820" w:rsidSect="00E12E21">
      <w:pgSz w:w="12240" w:h="15840" w:code="1"/>
      <w:pgMar w:top="510" w:right="720" w:bottom="1021" w:left="720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2E66"/>
    <w:rsid w:val="00083E0C"/>
    <w:rsid w:val="000904AC"/>
    <w:rsid w:val="00355EDD"/>
    <w:rsid w:val="003D7C93"/>
    <w:rsid w:val="00460DA0"/>
    <w:rsid w:val="004A2F97"/>
    <w:rsid w:val="00571AED"/>
    <w:rsid w:val="007B293E"/>
    <w:rsid w:val="007D2E66"/>
    <w:rsid w:val="00AA13A8"/>
    <w:rsid w:val="00B10820"/>
    <w:rsid w:val="00B12CED"/>
    <w:rsid w:val="00B53A52"/>
    <w:rsid w:val="00C00943"/>
    <w:rsid w:val="00C6379C"/>
    <w:rsid w:val="00D07CE2"/>
    <w:rsid w:val="00E12E21"/>
    <w:rsid w:val="00F02DD5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1</cp:revision>
  <dcterms:created xsi:type="dcterms:W3CDTF">2018-03-19T13:41:00Z</dcterms:created>
  <dcterms:modified xsi:type="dcterms:W3CDTF">2018-03-19T14:03:00Z</dcterms:modified>
</cp:coreProperties>
</file>